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A4" w:rsidRPr="00B26AA4" w:rsidRDefault="00B26AA4" w:rsidP="00B26AA4">
      <w:pPr>
        <w:spacing w:after="0"/>
        <w:rPr>
          <w:rFonts w:ascii="Times New Roman" w:hAnsi="Times New Roman" w:cs="Times New Roman"/>
          <w:b/>
          <w:color w:val="FF0000"/>
          <w:sz w:val="32"/>
          <w:szCs w:val="28"/>
        </w:rPr>
      </w:pPr>
      <w:r w:rsidRPr="00B26AA4">
        <w:rPr>
          <w:rFonts w:ascii="Times New Roman" w:hAnsi="Times New Roman" w:cs="Times New Roman"/>
          <w:b/>
          <w:color w:val="FF0000"/>
          <w:sz w:val="32"/>
          <w:szCs w:val="28"/>
        </w:rPr>
        <w:t>Консультация  дл</w:t>
      </w:r>
      <w:r w:rsidRPr="00B26AA4">
        <w:rPr>
          <w:rFonts w:ascii="Times New Roman" w:hAnsi="Times New Roman" w:cs="Times New Roman"/>
          <w:b/>
          <w:color w:val="FF0000"/>
          <w:sz w:val="32"/>
          <w:szCs w:val="28"/>
        </w:rPr>
        <w:t>я родителей «Что такое толерантность?»</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      </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В мире миллионы людей. Они разные. У них разный пол, разный возраст, разный социальный статус, разная внешность, разные права, разные расы,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Но эти люди нужны нам для дальнейшего развития мира, для жизни на Земле. Мы должны принимать их индивидуальность, уважать их права, выслушать их мнение. Мужчина должен уважать 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Исторически с</w:t>
      </w:r>
      <w:r>
        <w:rPr>
          <w:rFonts w:ascii="Times New Roman" w:hAnsi="Times New Roman" w:cs="Times New Roman"/>
          <w:sz w:val="28"/>
          <w:szCs w:val="28"/>
        </w:rPr>
        <w:t xml:space="preserve">ложилось так, что наша страна </w:t>
      </w:r>
      <w:r w:rsidRPr="00B26AA4">
        <w:rPr>
          <w:rFonts w:ascii="Times New Roman" w:hAnsi="Times New Roman" w:cs="Times New Roman"/>
          <w:sz w:val="28"/>
          <w:szCs w:val="28"/>
        </w:rPr>
        <w:t>-</w:t>
      </w:r>
      <w:r>
        <w:rPr>
          <w:rFonts w:ascii="Times New Roman" w:hAnsi="Times New Roman" w:cs="Times New Roman"/>
          <w:sz w:val="28"/>
          <w:szCs w:val="28"/>
        </w:rPr>
        <w:t xml:space="preserve"> многонациональная</w:t>
      </w:r>
      <w:r w:rsidRPr="00B26AA4">
        <w:rPr>
          <w:rFonts w:ascii="Times New Roman" w:hAnsi="Times New Roman" w:cs="Times New Roman"/>
          <w:sz w:val="28"/>
          <w:szCs w:val="28"/>
        </w:rPr>
        <w:t>. На нашей территории сложилось множество национальностей, культур, традиций и обрядов. Каждая национальная культура уникальна, каждая несет в себе, что-то особенное не похожее на другие.</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Жизнь в условиях этнического многообразия является одним из источников серьезных проблем для любого общества, где подрастают дети. В мире, где взаимопроникновение различных культур принимает все большие масштабы, обучение ценностям и навыкам «жизни сообща» стало первоочередной задачей воспитания. </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Но в этом веке живут наши дети. Неужели мы хотим, чтобы они жили в постоянной вражде и в не понимании. Неужели хотим, чтобы каждый день по причинам этнических конфликтов погибали люди. Неужели мы не хотим мира, который прославляем в своих стихах и песнях. А как прийти к миру, как установить мир на всей Земле?</w:t>
      </w:r>
    </w:p>
    <w:p w:rsidR="00B26AA4" w:rsidRPr="00B26AA4" w:rsidRDefault="00B26AA4" w:rsidP="00B26AA4">
      <w:pPr>
        <w:spacing w:after="0"/>
        <w:rPr>
          <w:rFonts w:ascii="Times New Roman" w:hAnsi="Times New Roman" w:cs="Times New Roman"/>
          <w:b/>
          <w:sz w:val="28"/>
          <w:szCs w:val="28"/>
        </w:rPr>
      </w:pPr>
      <w:r w:rsidRPr="00B26AA4">
        <w:rPr>
          <w:rFonts w:ascii="Times New Roman" w:hAnsi="Times New Roman" w:cs="Times New Roman"/>
          <w:b/>
          <w:sz w:val="28"/>
          <w:szCs w:val="28"/>
        </w:rPr>
        <w:t>Для этого необходимо:</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воспитывать и учить детей быть открытыми, относится с пониманием к другим народам, их истории и культуре, учить их основам человеческого общежития;</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учить тому, насколько важно отказаться от насилия и искать мирные пути разрешения споров и конфликтов;</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 воспитывать в детях альтруизм, открытость и уважение к другим, прививать им способность понимать других, сохраняя при этом свою индивидуальность. Все эти качества основаны на чувстве собственного достоинства и способности </w:t>
      </w:r>
      <w:proofErr w:type="gramStart"/>
      <w:r w:rsidRPr="00B26AA4">
        <w:rPr>
          <w:rFonts w:ascii="Times New Roman" w:hAnsi="Times New Roman" w:cs="Times New Roman"/>
          <w:sz w:val="28"/>
          <w:szCs w:val="28"/>
        </w:rPr>
        <w:t>признавать</w:t>
      </w:r>
      <w:proofErr w:type="gramEnd"/>
      <w:r w:rsidRPr="00B26AA4">
        <w:rPr>
          <w:rFonts w:ascii="Times New Roman" w:hAnsi="Times New Roman" w:cs="Times New Roman"/>
          <w:sz w:val="28"/>
          <w:szCs w:val="28"/>
        </w:rPr>
        <w:t xml:space="preserve"> культурное разнообразие, существующее в современном мире.</w:t>
      </w:r>
    </w:p>
    <w:p w:rsidR="00B26AA4" w:rsidRPr="00B26AA4" w:rsidRDefault="00B26AA4" w:rsidP="00B26AA4">
      <w:pPr>
        <w:spacing w:after="0"/>
        <w:rPr>
          <w:rFonts w:ascii="Times New Roman" w:hAnsi="Times New Roman" w:cs="Times New Roman"/>
          <w:sz w:val="28"/>
          <w:szCs w:val="28"/>
        </w:rPr>
      </w:pPr>
    </w:p>
    <w:p w:rsidR="00B26AA4" w:rsidRPr="00B26AA4" w:rsidRDefault="00B26AA4" w:rsidP="00B26AA4">
      <w:pPr>
        <w:spacing w:after="0"/>
        <w:rPr>
          <w:rFonts w:ascii="Times New Roman" w:hAnsi="Times New Roman" w:cs="Times New Roman"/>
          <w:sz w:val="28"/>
          <w:szCs w:val="28"/>
        </w:rPr>
      </w:pP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Постоянные региональные конфликты, взрывы враждебности между народами привели к распаду стран и серьезным переменам в политической карте мира, просуществовавшего до этого без изменений около полувека. По всему миру прокатилась волна групповых столкновений, религиозной вражды и этнических конфликтов. Различные сообщества оказались ввергнутыми в войну. Теперь разрешение споров, примирение враждующих сторон и восстановление социальной жизни стало одним из самых сложных процессов, которые когда – либо человеческое общество пыталось осуществить. </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В этой ситуации педагоги всех звеньев системы образования столкнулись с серьезной проблемой: как научить подрастающее поколение жить в современном мире, избегая конфликтов, с уважением относясь ко всем членам общества. </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Конфликты, усугубленные проблемами нищеты, усилили темпы миграции, увеличили число беженцев, ищущих приют, и мигрантов, ищущих работу в тех странах и регионах, которые некогда были преимущественно монокультурными. В ходе этих процессов обычно незаметно зарождается </w:t>
      </w:r>
      <w:proofErr w:type="spellStart"/>
      <w:r w:rsidRPr="00B26AA4">
        <w:rPr>
          <w:rFonts w:ascii="Times New Roman" w:hAnsi="Times New Roman" w:cs="Times New Roman"/>
          <w:sz w:val="28"/>
          <w:szCs w:val="28"/>
        </w:rPr>
        <w:t>поликультурность</w:t>
      </w:r>
      <w:proofErr w:type="spellEnd"/>
      <w:r w:rsidRPr="00B26AA4">
        <w:rPr>
          <w:rFonts w:ascii="Times New Roman" w:hAnsi="Times New Roman" w:cs="Times New Roman"/>
          <w:sz w:val="28"/>
          <w:szCs w:val="28"/>
        </w:rPr>
        <w:t>, которая становится существенным фактором</w:t>
      </w:r>
      <w:r>
        <w:rPr>
          <w:rFonts w:ascii="Times New Roman" w:hAnsi="Times New Roman" w:cs="Times New Roman"/>
          <w:sz w:val="28"/>
          <w:szCs w:val="28"/>
        </w:rPr>
        <w:t>,</w:t>
      </w:r>
      <w:r w:rsidRPr="00B26AA4">
        <w:rPr>
          <w:rFonts w:ascii="Times New Roman" w:hAnsi="Times New Roman" w:cs="Times New Roman"/>
          <w:sz w:val="28"/>
          <w:szCs w:val="28"/>
        </w:rPr>
        <w:t xml:space="preserve"> как общественной </w:t>
      </w:r>
      <w:proofErr w:type="gramStart"/>
      <w:r w:rsidRPr="00B26AA4">
        <w:rPr>
          <w:rFonts w:ascii="Times New Roman" w:hAnsi="Times New Roman" w:cs="Times New Roman"/>
          <w:sz w:val="28"/>
          <w:szCs w:val="28"/>
        </w:rPr>
        <w:t>жизни</w:t>
      </w:r>
      <w:proofErr w:type="gramEnd"/>
      <w:r w:rsidRPr="00B26AA4">
        <w:rPr>
          <w:rFonts w:ascii="Times New Roman" w:hAnsi="Times New Roman" w:cs="Times New Roman"/>
          <w:sz w:val="28"/>
          <w:szCs w:val="28"/>
        </w:rPr>
        <w:t xml:space="preserve"> так и дошкольного и школьного образования. Детские коллективы становятся микрокосмосом культурного многообразия. В этих условиях главным требованием для поддержания здоровой атмосферы в школах и дошкольных учреждениях стало требование взаимопонимания между людьми различных культур. Для многих новые обстоятельства стали источником сложных проблем явились предпосылкой для развития диалога культур.</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Межкультурному взаимопониманию необходимо учить. Примирению необходимо учить. Следовательно, вопрос обучения ТОЛЕРАНТНОСТИ становятся актуальным, является неотъемлемой составляющей прав человека.</w:t>
      </w:r>
    </w:p>
    <w:p w:rsid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В своей самой простой и основной форме </w:t>
      </w:r>
      <w:r w:rsidRPr="00B26AA4">
        <w:rPr>
          <w:rFonts w:ascii="Times New Roman" w:hAnsi="Times New Roman" w:cs="Times New Roman"/>
          <w:b/>
          <w:sz w:val="28"/>
          <w:szCs w:val="28"/>
        </w:rPr>
        <w:t>ТОЛЕРАНТНОСТЬ</w:t>
      </w:r>
      <w:r w:rsidRPr="00B26AA4">
        <w:rPr>
          <w:rFonts w:ascii="Times New Roman" w:hAnsi="Times New Roman" w:cs="Times New Roman"/>
          <w:sz w:val="28"/>
          <w:szCs w:val="28"/>
        </w:rPr>
        <w:t xml:space="preserve"> ЕСТЬ ПРИЗНАНИЕ ЗА ДРУГИМИ ПРАВА НА УВАЖЕНИЕ ИХ ЛИЧНОСТИ И САМОИДЕНТИЧНОСТИ (</w:t>
      </w:r>
      <w:proofErr w:type="spellStart"/>
      <w:r w:rsidRPr="00B26AA4">
        <w:rPr>
          <w:rFonts w:ascii="Times New Roman" w:hAnsi="Times New Roman" w:cs="Times New Roman"/>
          <w:sz w:val="28"/>
          <w:szCs w:val="28"/>
        </w:rPr>
        <w:t>Бэтти</w:t>
      </w:r>
      <w:proofErr w:type="spellEnd"/>
      <w:r w:rsidRPr="00B26AA4">
        <w:rPr>
          <w:rFonts w:ascii="Times New Roman" w:hAnsi="Times New Roman" w:cs="Times New Roman"/>
          <w:sz w:val="28"/>
          <w:szCs w:val="28"/>
        </w:rPr>
        <w:t xml:space="preserve"> </w:t>
      </w:r>
      <w:proofErr w:type="spellStart"/>
      <w:r w:rsidRPr="00B26AA4">
        <w:rPr>
          <w:rFonts w:ascii="Times New Roman" w:hAnsi="Times New Roman" w:cs="Times New Roman"/>
          <w:sz w:val="28"/>
          <w:szCs w:val="28"/>
        </w:rPr>
        <w:t>Риэрдон</w:t>
      </w:r>
      <w:proofErr w:type="spellEnd"/>
      <w:r w:rsidRPr="00B26AA4">
        <w:rPr>
          <w:rFonts w:ascii="Times New Roman" w:hAnsi="Times New Roman" w:cs="Times New Roman"/>
          <w:sz w:val="28"/>
          <w:szCs w:val="28"/>
        </w:rPr>
        <w:t xml:space="preserve">). </w:t>
      </w:r>
    </w:p>
    <w:p w:rsidR="00B26AA4" w:rsidRPr="00B26AA4" w:rsidRDefault="00B26AA4" w:rsidP="00B26AA4">
      <w:pPr>
        <w:spacing w:after="0"/>
        <w:rPr>
          <w:rFonts w:ascii="Times New Roman" w:hAnsi="Times New Roman" w:cs="Times New Roman"/>
          <w:sz w:val="28"/>
          <w:szCs w:val="28"/>
        </w:rPr>
      </w:pP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b/>
          <w:sz w:val="28"/>
          <w:szCs w:val="28"/>
        </w:rPr>
        <w:t>Межнациональная толерантность</w:t>
      </w:r>
      <w:r w:rsidRPr="00B26AA4">
        <w:rPr>
          <w:rFonts w:ascii="Times New Roman" w:hAnsi="Times New Roman" w:cs="Times New Roman"/>
          <w:sz w:val="28"/>
          <w:szCs w:val="28"/>
        </w:rPr>
        <w:t xml:space="preserve"> – это терпимое, принимающее, уважительное, понимающее отношение как к собственной национальной и этнической культуре, так и к культуре иных наций и этносов.</w:t>
      </w:r>
    </w:p>
    <w:p w:rsidR="00B26AA4" w:rsidRPr="00B26AA4" w:rsidRDefault="00B26AA4" w:rsidP="00B26AA4">
      <w:pPr>
        <w:spacing w:after="0"/>
        <w:rPr>
          <w:rFonts w:ascii="Times New Roman" w:hAnsi="Times New Roman" w:cs="Times New Roman"/>
          <w:sz w:val="28"/>
          <w:szCs w:val="28"/>
        </w:rPr>
      </w:pP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b/>
          <w:sz w:val="28"/>
          <w:szCs w:val="28"/>
        </w:rPr>
        <w:lastRenderedPageBreak/>
        <w:t>«Мы обречены на толерантность»</w:t>
      </w:r>
      <w:r w:rsidRPr="00B26AA4">
        <w:rPr>
          <w:rFonts w:ascii="Times New Roman" w:hAnsi="Times New Roman" w:cs="Times New Roman"/>
          <w:sz w:val="28"/>
          <w:szCs w:val="28"/>
        </w:rPr>
        <w:t xml:space="preserve"> - именно так гласит нам принцип морали. </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Приобщение ребенка к народной культуре составляет базис его национальной идентификации, становления чувства национальной гордости и самодостаточности, формирования межнациональной толерантности. «Возлюби ближнего как самого себя» - гласит Священное Писание. Чтобы принять и понять иного, другую национальную культуру, необходимо изначально приобщиться к истокам своей, осознать ее духовное богатство и безусловную социальную ценность. </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Современный мир жесток. Жестокими стали и дети. И н</w:t>
      </w:r>
      <w:r>
        <w:rPr>
          <w:rFonts w:ascii="Times New Roman" w:hAnsi="Times New Roman" w:cs="Times New Roman"/>
          <w:sz w:val="28"/>
          <w:szCs w:val="28"/>
        </w:rPr>
        <w:t xml:space="preserve">ормой жизни каждого человека – </w:t>
      </w:r>
      <w:r w:rsidRPr="00B26AA4">
        <w:rPr>
          <w:rFonts w:ascii="Times New Roman" w:hAnsi="Times New Roman" w:cs="Times New Roman"/>
          <w:sz w:val="28"/>
          <w:szCs w:val="28"/>
        </w:rPr>
        <w:t>взрослого и ребенка – должна стать ТОЛЕРАНТНОСТЬ</w:t>
      </w:r>
    </w:p>
    <w:p w:rsidR="00B26AA4" w:rsidRPr="00B26AA4" w:rsidRDefault="00B26AA4" w:rsidP="00B26AA4">
      <w:pPr>
        <w:spacing w:after="0"/>
        <w:rPr>
          <w:rFonts w:ascii="Times New Roman" w:hAnsi="Times New Roman" w:cs="Times New Roman"/>
          <w:sz w:val="28"/>
          <w:szCs w:val="28"/>
        </w:rPr>
      </w:pPr>
    </w:p>
    <w:p w:rsidR="00B26AA4" w:rsidRPr="00B26AA4" w:rsidRDefault="00B26AA4" w:rsidP="00B26AA4">
      <w:pPr>
        <w:spacing w:after="0"/>
        <w:rPr>
          <w:rFonts w:ascii="Times New Roman" w:hAnsi="Times New Roman" w:cs="Times New Roman"/>
          <w:b/>
          <w:sz w:val="28"/>
          <w:szCs w:val="28"/>
        </w:rPr>
      </w:pPr>
      <w:r w:rsidRPr="00B26AA4">
        <w:rPr>
          <w:rFonts w:ascii="Times New Roman" w:hAnsi="Times New Roman" w:cs="Times New Roman"/>
          <w:b/>
          <w:sz w:val="28"/>
          <w:szCs w:val="28"/>
        </w:rPr>
        <w:t>Что же такое эта загадочная толерантность?</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Толерантность можно определить как терпимое отношение к другим людям, независимо от их этнической, религиозной или культурной принадлежности, терпимое отношение </w:t>
      </w:r>
      <w:proofErr w:type="gramStart"/>
      <w:r w:rsidRPr="00B26AA4">
        <w:rPr>
          <w:rFonts w:ascii="Times New Roman" w:hAnsi="Times New Roman" w:cs="Times New Roman"/>
          <w:sz w:val="28"/>
          <w:szCs w:val="28"/>
        </w:rPr>
        <w:t>к</w:t>
      </w:r>
      <w:proofErr w:type="gramEnd"/>
      <w:r w:rsidRPr="00B26AA4">
        <w:rPr>
          <w:rFonts w:ascii="Times New Roman" w:hAnsi="Times New Roman" w:cs="Times New Roman"/>
          <w:sz w:val="28"/>
          <w:szCs w:val="28"/>
        </w:rPr>
        <w:t xml:space="preserve"> </w:t>
      </w:r>
      <w:proofErr w:type="gramStart"/>
      <w:r w:rsidRPr="00B26AA4">
        <w:rPr>
          <w:rFonts w:ascii="Times New Roman" w:hAnsi="Times New Roman" w:cs="Times New Roman"/>
          <w:sz w:val="28"/>
          <w:szCs w:val="28"/>
        </w:rPr>
        <w:t>иного</w:t>
      </w:r>
      <w:proofErr w:type="gramEnd"/>
      <w:r w:rsidRPr="00B26AA4">
        <w:rPr>
          <w:rFonts w:ascii="Times New Roman" w:hAnsi="Times New Roman" w:cs="Times New Roman"/>
          <w:sz w:val="28"/>
          <w:szCs w:val="28"/>
        </w:rPr>
        <w:t xml:space="preserve"> рода взглядам, нравам, привычкам. Толерантность проявляется в стремлении достичь взаимного уважения, понимания и согласования различных точек зрения без применения насилия. Но быть толерантным v не значит быть равнодушным к другим людям. Толерантность предполагает взаимность и активное участие всех заинтересованных сторон.</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Важно отметить, что понимание и принятие "другого" напрямую связаны с терпимым отношением к самому себе. Толерантный человек обладает чувством собственного достоинства, имеет свои ценности и убеждения и, одновременно уважает убеждения других людей. Так, например, невозможно доброжелательно относиться к окружающим, если отрицательно относишься к себе самому.</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Стать </w:t>
      </w:r>
      <w:proofErr w:type="gramStart"/>
      <w:r w:rsidRPr="00B26AA4">
        <w:rPr>
          <w:rFonts w:ascii="Times New Roman" w:hAnsi="Times New Roman" w:cs="Times New Roman"/>
          <w:sz w:val="28"/>
          <w:szCs w:val="28"/>
        </w:rPr>
        <w:t>более то</w:t>
      </w:r>
      <w:bookmarkStart w:id="0" w:name="_GoBack"/>
      <w:bookmarkEnd w:id="0"/>
      <w:r w:rsidRPr="00B26AA4">
        <w:rPr>
          <w:rFonts w:ascii="Times New Roman" w:hAnsi="Times New Roman" w:cs="Times New Roman"/>
          <w:sz w:val="28"/>
          <w:szCs w:val="28"/>
        </w:rPr>
        <w:t>лерантным</w:t>
      </w:r>
      <w:proofErr w:type="gramEnd"/>
      <w:r w:rsidRPr="00B26AA4">
        <w:rPr>
          <w:rFonts w:ascii="Times New Roman" w:hAnsi="Times New Roman" w:cs="Times New Roman"/>
          <w:sz w:val="28"/>
          <w:szCs w:val="28"/>
        </w:rPr>
        <w:t xml:space="preserve"> человеком - значит научиться с уважением выслушивать любую точку зрения, перестать делить мир на два лагеря "свои" и "чужие". Просто необходимо научиться защищать свои убеждения без применения насилия, найти более конструктивные методы решения разногласия. Иногда достаточно просто выслушать и, главное, услышать другого человека для того, что бы и он, в свою очередь, прислушался к Вашему мнению.</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Конечно, совсем непросто научиться жить с непохожими людьми, но это одна из реальных возможностей уменьшить количество конфликтов вокруг нас. Для этого нужно просто оглянуться вокруг себя, восхититься многообразием мира и людей вокруг и не забывать о том, что сохранение </w:t>
      </w:r>
      <w:r w:rsidRPr="00B26AA4">
        <w:rPr>
          <w:rFonts w:ascii="Times New Roman" w:hAnsi="Times New Roman" w:cs="Times New Roman"/>
          <w:sz w:val="28"/>
          <w:szCs w:val="28"/>
        </w:rPr>
        <w:lastRenderedPageBreak/>
        <w:t>этого разнообразия зависит от уважительного и терпимого отношения каждого из нас.</w:t>
      </w:r>
    </w:p>
    <w:p w:rsidR="00B26AA4" w:rsidRPr="00B26AA4" w:rsidRDefault="00B26AA4" w:rsidP="00B26AA4">
      <w:pPr>
        <w:spacing w:after="0"/>
        <w:rPr>
          <w:rFonts w:ascii="Times New Roman" w:hAnsi="Times New Roman" w:cs="Times New Roman"/>
          <w:sz w:val="28"/>
          <w:szCs w:val="28"/>
        </w:rPr>
      </w:pP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 </w:t>
      </w:r>
    </w:p>
    <w:p w:rsidR="00B26AA4" w:rsidRPr="00B26AA4" w:rsidRDefault="00B26AA4" w:rsidP="00B26AA4">
      <w:pPr>
        <w:spacing w:after="0"/>
        <w:rPr>
          <w:rFonts w:ascii="Times New Roman" w:hAnsi="Times New Roman" w:cs="Times New Roman"/>
          <w:b/>
          <w:sz w:val="28"/>
          <w:szCs w:val="28"/>
        </w:rPr>
      </w:pPr>
      <w:r w:rsidRPr="00B26AA4">
        <w:rPr>
          <w:rFonts w:ascii="Times New Roman" w:hAnsi="Times New Roman" w:cs="Times New Roman"/>
          <w:b/>
          <w:sz w:val="28"/>
          <w:szCs w:val="28"/>
        </w:rPr>
        <w:t xml:space="preserve">РОЛЬ РОДИТЕЛЕЙ И ПЕДАГОГОВ </w:t>
      </w:r>
    </w:p>
    <w:p w:rsidR="00B26AA4" w:rsidRPr="00B26AA4" w:rsidRDefault="00B26AA4" w:rsidP="00B26AA4">
      <w:pPr>
        <w:spacing w:after="0"/>
        <w:rPr>
          <w:rFonts w:ascii="Times New Roman" w:hAnsi="Times New Roman" w:cs="Times New Roman"/>
          <w:b/>
          <w:sz w:val="28"/>
          <w:szCs w:val="28"/>
        </w:rPr>
      </w:pPr>
      <w:r w:rsidRPr="00B26AA4">
        <w:rPr>
          <w:rFonts w:ascii="Times New Roman" w:hAnsi="Times New Roman" w:cs="Times New Roman"/>
          <w:b/>
          <w:sz w:val="28"/>
          <w:szCs w:val="28"/>
        </w:rPr>
        <w:t>В ВОСПИТАНИИ ТОЛЕРАНТНОСТИ У ДЕТЕЙ</w:t>
      </w:r>
    </w:p>
    <w:p w:rsidR="00B26AA4" w:rsidRPr="00B26AA4" w:rsidRDefault="00B26AA4" w:rsidP="00B26AA4">
      <w:pPr>
        <w:spacing w:after="0"/>
        <w:rPr>
          <w:rFonts w:ascii="Times New Roman" w:hAnsi="Times New Roman" w:cs="Times New Roman"/>
          <w:b/>
          <w:sz w:val="28"/>
          <w:szCs w:val="28"/>
        </w:rPr>
      </w:pP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        Известно, что семья формирует внешние социально-приемлемые формы поведения ребенка, а школа занимается преимущественно интеллектуальным развитием. Важная составляющая эстетического духовно-нравственного воспитания - это развитие толерантности у учащихся. И основная задача заключается в том, чтобы определить, кто и какую роль играет в этом развитии. Прежде всего, хотелось бы уточнить, что понятие толерантность </w:t>
      </w:r>
      <w:proofErr w:type="gramStart"/>
      <w:r w:rsidRPr="00B26AA4">
        <w:rPr>
          <w:rFonts w:ascii="Times New Roman" w:hAnsi="Times New Roman" w:cs="Times New Roman"/>
          <w:sz w:val="28"/>
          <w:szCs w:val="28"/>
        </w:rPr>
        <w:t>будет</w:t>
      </w:r>
      <w:proofErr w:type="gramEnd"/>
      <w:r w:rsidRPr="00B26AA4">
        <w:rPr>
          <w:rFonts w:ascii="Times New Roman" w:hAnsi="Times New Roman" w:cs="Times New Roman"/>
          <w:sz w:val="28"/>
          <w:szCs w:val="28"/>
        </w:rPr>
        <w:t xml:space="preserve"> рассматривается не как синоним словам «терпимость» и «терпение», а как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 То есть признание того,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t xml:space="preserve">        Российское образование всегда подразумевало органичное и неразделимое единство семьи и школы. В настоящее время они, прежде всего, должны помогать осознанию подростком своего места в современном обществе, собственного культурного мировоззрения, учить жить и адаптироваться. Роль семьи именно в таком понимании на сегодняшний день особенно актуальна: в ситуации обостряющихся межэтнических и межконфессиональных конфликтов на первый план выходит проблема воспитания неконфликтной личности. Большое значение имеет образованность родителей, глубина интереса к взаимоотношениям с детьми, попытка осмыслить какие-то конкретные проблемы, с которыми они сталкиваются. Воспитывая в детях стремление к добру, взаимоуважению, любви, сочувствию и состраданию, родители создают образ будущего мира.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 активно участвовать в творчестве своих детей с самого раннего детства. Семья является источником и опосредующим звеном передачи ребенку социально-исторического опыта, и, прежде всего опыта эмоциональных и деловых взаимоотношений между людьми.</w:t>
      </w:r>
    </w:p>
    <w:p w:rsidR="00B26AA4" w:rsidRPr="00B26AA4" w:rsidRDefault="00B26AA4" w:rsidP="00B26AA4">
      <w:pPr>
        <w:spacing w:after="0"/>
        <w:rPr>
          <w:rFonts w:ascii="Times New Roman" w:hAnsi="Times New Roman" w:cs="Times New Roman"/>
          <w:sz w:val="28"/>
          <w:szCs w:val="28"/>
        </w:rPr>
      </w:pPr>
      <w:r w:rsidRPr="00B26AA4">
        <w:rPr>
          <w:rFonts w:ascii="Times New Roman" w:hAnsi="Times New Roman" w:cs="Times New Roman"/>
          <w:sz w:val="28"/>
          <w:szCs w:val="28"/>
        </w:rPr>
        <w:lastRenderedPageBreak/>
        <w:t xml:space="preserve">        Размышляя над далекими перспективами воспитания собственных детей, родители довольно расплывчато определяют эталоны. Более понятными для подростков остаются представления о допустимости или недопустимости различных форм поведения, но вопросы, касающиеся формирования качеств толерантной личности остаются за пределами домашнего быта и внутрисемейных отношений. Одна из проблем состоит в том, что современным родителям не хватает практических навыков эффект</w:t>
      </w:r>
      <w:r>
        <w:rPr>
          <w:rFonts w:ascii="Times New Roman" w:hAnsi="Times New Roman" w:cs="Times New Roman"/>
          <w:sz w:val="28"/>
          <w:szCs w:val="28"/>
        </w:rPr>
        <w:t>ивного общения с ребёнком. И по</w:t>
      </w:r>
      <w:r w:rsidRPr="00B26AA4">
        <w:rPr>
          <w:rFonts w:ascii="Times New Roman" w:hAnsi="Times New Roman" w:cs="Times New Roman"/>
          <w:sz w:val="28"/>
          <w:szCs w:val="28"/>
        </w:rPr>
        <w:t>этому одним из приоритетных направлений воспитательной работы является формирование культуры семейных отношений, повышение родительской ответственности за воспитание детей, сохранение и укрепление семейных ценностей.</w:t>
      </w:r>
    </w:p>
    <w:p w:rsidR="006261DB" w:rsidRPr="00B26AA4" w:rsidRDefault="00B26AA4" w:rsidP="00B26AA4">
      <w:pPr>
        <w:spacing w:after="0"/>
        <w:rPr>
          <w:rFonts w:ascii="Times New Roman" w:hAnsi="Times New Roman" w:cs="Times New Roman"/>
          <w:sz w:val="28"/>
          <w:szCs w:val="28"/>
        </w:rPr>
      </w:pPr>
    </w:p>
    <w:sectPr w:rsidR="006261DB" w:rsidRPr="00B26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05"/>
    <w:rsid w:val="00022205"/>
    <w:rsid w:val="00911294"/>
    <w:rsid w:val="009E26C9"/>
    <w:rsid w:val="00B2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1411</Words>
  <Characters>8047</Characters>
  <Application>Microsoft Office Word</Application>
  <DocSecurity>0</DocSecurity>
  <Lines>67</Lines>
  <Paragraphs>18</Paragraphs>
  <ScaleCrop>false</ScaleCrop>
  <Company>*</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2016-12-09T10:23:00Z</dcterms:created>
  <dcterms:modified xsi:type="dcterms:W3CDTF">2016-12-09T10:31:00Z</dcterms:modified>
</cp:coreProperties>
</file>